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C3" w:rsidRDefault="00B028C3" w:rsidP="00B028C3">
      <w:pPr>
        <w:pStyle w:val="Title"/>
        <w:ind w:right="-285" w:firstLine="0"/>
        <w:jc w:val="left"/>
        <w:rPr>
          <w:kern w:val="0"/>
          <w:sz w:val="28"/>
          <w:szCs w:val="28"/>
        </w:rPr>
      </w:pPr>
    </w:p>
    <w:p w:rsidR="00B028C3" w:rsidRDefault="00B028C3" w:rsidP="00B028C3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10895" cy="946150"/>
            <wp:effectExtent l="0" t="0" r="8255" b="6350"/>
            <wp:docPr id="1" name="Рисунок 1" descr="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8C3" w:rsidRPr="00BC4F65" w:rsidRDefault="00B028C3" w:rsidP="00B028C3">
      <w:pPr>
        <w:pStyle w:val="Title"/>
        <w:ind w:left="-567" w:right="-285" w:firstLine="0"/>
        <w:rPr>
          <w:kern w:val="0"/>
          <w:sz w:val="28"/>
          <w:szCs w:val="28"/>
        </w:rPr>
      </w:pPr>
      <w:r w:rsidRPr="00BC4F65">
        <w:rPr>
          <w:kern w:val="0"/>
          <w:sz w:val="28"/>
          <w:szCs w:val="28"/>
        </w:rPr>
        <w:t>СОВЕТ МУНИЦИПАЛЬНОГО РАЙОНА «ШИЛКИНСКИЙ РАЙОН»</w:t>
      </w:r>
    </w:p>
    <w:p w:rsidR="00B028C3" w:rsidRPr="005D7546" w:rsidRDefault="00B028C3" w:rsidP="00B028C3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B028C3" w:rsidRDefault="00B028C3" w:rsidP="00B028C3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 xml:space="preserve"> 30 декабря  20</w:t>
      </w:r>
      <w:r w:rsidRPr="00C91E0D">
        <w:rPr>
          <w:rFonts w:ascii="Arial" w:hAnsi="Arial" w:cs="Arial"/>
          <w:bCs/>
        </w:rPr>
        <w:t xml:space="preserve">15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 </w:t>
      </w:r>
      <w:r w:rsidRPr="00C91E0D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 xml:space="preserve">  236</w:t>
      </w:r>
    </w:p>
    <w:p w:rsidR="00B028C3" w:rsidRDefault="00B028C3" w:rsidP="00B028C3">
      <w:pPr>
        <w:autoSpaceDE w:val="0"/>
        <w:autoSpaceDN w:val="0"/>
        <w:adjustRightInd w:val="0"/>
        <w:ind w:right="-285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г. Шилка</w:t>
      </w:r>
    </w:p>
    <w:p w:rsidR="006B2602" w:rsidRPr="0072118B" w:rsidRDefault="006B2602" w:rsidP="006B2602">
      <w:pPr>
        <w:tabs>
          <w:tab w:val="left" w:pos="518"/>
        </w:tabs>
        <w:rPr>
          <w:sz w:val="28"/>
          <w:szCs w:val="28"/>
        </w:rPr>
      </w:pPr>
    </w:p>
    <w:p w:rsidR="006B2602" w:rsidRPr="0072118B" w:rsidRDefault="006B2602" w:rsidP="006B2602">
      <w:pPr>
        <w:tabs>
          <w:tab w:val="left" w:pos="518"/>
        </w:tabs>
        <w:jc w:val="both"/>
        <w:rPr>
          <w:sz w:val="28"/>
          <w:szCs w:val="28"/>
        </w:rPr>
      </w:pPr>
    </w:p>
    <w:p w:rsidR="006B2602" w:rsidRPr="00027C64" w:rsidRDefault="006B2602" w:rsidP="006B2602">
      <w:pPr>
        <w:tabs>
          <w:tab w:val="left" w:pos="518"/>
          <w:tab w:val="left" w:pos="2070"/>
        </w:tabs>
        <w:jc w:val="center"/>
        <w:rPr>
          <w:rFonts w:ascii="Arial" w:hAnsi="Arial" w:cs="Arial"/>
          <w:b/>
          <w:sz w:val="28"/>
          <w:szCs w:val="28"/>
        </w:rPr>
      </w:pPr>
      <w:r w:rsidRPr="00027C64">
        <w:rPr>
          <w:rFonts w:ascii="Arial" w:hAnsi="Arial" w:cs="Arial"/>
          <w:b/>
          <w:sz w:val="28"/>
          <w:szCs w:val="28"/>
        </w:rPr>
        <w:t>О</w:t>
      </w:r>
      <w:r w:rsidR="00655DF7" w:rsidRPr="00027C64">
        <w:rPr>
          <w:rFonts w:ascii="Arial" w:hAnsi="Arial" w:cs="Arial"/>
          <w:b/>
          <w:sz w:val="28"/>
          <w:szCs w:val="28"/>
        </w:rPr>
        <w:t>б утверждении Положения о</w:t>
      </w:r>
      <w:r w:rsidRPr="00027C64">
        <w:rPr>
          <w:rFonts w:ascii="Arial" w:hAnsi="Arial" w:cs="Arial"/>
          <w:b/>
          <w:sz w:val="28"/>
          <w:szCs w:val="28"/>
        </w:rPr>
        <w:t xml:space="preserve"> муниципальном дорожном фонде муниципального района «Шилкинский район»</w:t>
      </w:r>
    </w:p>
    <w:p w:rsidR="006B2602" w:rsidRPr="00027C64" w:rsidRDefault="006B2602" w:rsidP="006B2602">
      <w:pPr>
        <w:tabs>
          <w:tab w:val="left" w:pos="518"/>
          <w:tab w:val="left" w:pos="2070"/>
        </w:tabs>
        <w:jc w:val="center"/>
        <w:rPr>
          <w:rFonts w:ascii="Arial" w:hAnsi="Arial" w:cs="Arial"/>
          <w:sz w:val="28"/>
          <w:szCs w:val="28"/>
        </w:rPr>
      </w:pPr>
    </w:p>
    <w:p w:rsidR="006B2602" w:rsidRPr="00027C64" w:rsidRDefault="006B2602" w:rsidP="00027C64">
      <w:pPr>
        <w:tabs>
          <w:tab w:val="left" w:pos="518"/>
          <w:tab w:val="left" w:pos="2070"/>
        </w:tabs>
        <w:ind w:left="426"/>
        <w:jc w:val="both"/>
        <w:rPr>
          <w:rFonts w:ascii="Arial" w:hAnsi="Arial" w:cs="Arial"/>
          <w:sz w:val="28"/>
          <w:szCs w:val="28"/>
        </w:rPr>
      </w:pPr>
      <w:r w:rsidRPr="00027C64">
        <w:rPr>
          <w:rFonts w:ascii="Arial" w:hAnsi="Arial" w:cs="Arial"/>
          <w:sz w:val="28"/>
          <w:szCs w:val="28"/>
        </w:rPr>
        <w:t xml:space="preserve">  Рассмотрев отношение Главы муниципального района «Шилкинский район» </w:t>
      </w:r>
      <w:proofErr w:type="spellStart"/>
      <w:r w:rsidRPr="00027C64">
        <w:rPr>
          <w:rFonts w:ascii="Arial" w:hAnsi="Arial" w:cs="Arial"/>
          <w:sz w:val="28"/>
          <w:szCs w:val="28"/>
        </w:rPr>
        <w:t>Пляскина</w:t>
      </w:r>
      <w:proofErr w:type="spellEnd"/>
      <w:r w:rsidRPr="00027C64">
        <w:rPr>
          <w:rFonts w:ascii="Arial" w:hAnsi="Arial" w:cs="Arial"/>
          <w:sz w:val="28"/>
          <w:szCs w:val="28"/>
        </w:rPr>
        <w:t xml:space="preserve"> Д.А. Об утверждении Положения О муниципальном дорожном фонде муниципального района «Шилкинский район» в новой редакции, Совет муниципального района  решил:</w:t>
      </w:r>
    </w:p>
    <w:p w:rsidR="006B2602" w:rsidRPr="00027C64" w:rsidRDefault="006B2602" w:rsidP="00027C64">
      <w:pPr>
        <w:tabs>
          <w:tab w:val="left" w:pos="518"/>
          <w:tab w:val="left" w:pos="2130"/>
        </w:tabs>
        <w:ind w:left="426"/>
        <w:jc w:val="center"/>
        <w:rPr>
          <w:rFonts w:ascii="Arial" w:hAnsi="Arial" w:cs="Arial"/>
          <w:sz w:val="28"/>
          <w:szCs w:val="28"/>
        </w:rPr>
      </w:pPr>
    </w:p>
    <w:p w:rsidR="006B2602" w:rsidRPr="00027C64" w:rsidRDefault="006B2602" w:rsidP="00027C64">
      <w:pPr>
        <w:tabs>
          <w:tab w:val="left" w:pos="518"/>
          <w:tab w:val="left" w:pos="2070"/>
        </w:tabs>
        <w:ind w:left="426"/>
        <w:jc w:val="both"/>
        <w:rPr>
          <w:rFonts w:ascii="Arial" w:hAnsi="Arial" w:cs="Arial"/>
          <w:sz w:val="28"/>
          <w:szCs w:val="28"/>
        </w:rPr>
      </w:pPr>
      <w:r w:rsidRPr="00027C64">
        <w:rPr>
          <w:rFonts w:ascii="Arial" w:hAnsi="Arial" w:cs="Arial"/>
          <w:sz w:val="28"/>
          <w:szCs w:val="28"/>
        </w:rPr>
        <w:t>1. Утвердить Положение о муниципальном дорожном фонде муниципального района «Шилки</w:t>
      </w:r>
      <w:r w:rsidR="00655DF7" w:rsidRPr="00027C64">
        <w:rPr>
          <w:rFonts w:ascii="Arial" w:hAnsi="Arial" w:cs="Arial"/>
          <w:sz w:val="28"/>
          <w:szCs w:val="28"/>
        </w:rPr>
        <w:t>нский район»</w:t>
      </w:r>
      <w:r w:rsidRPr="00027C64">
        <w:rPr>
          <w:rFonts w:ascii="Arial" w:hAnsi="Arial" w:cs="Arial"/>
          <w:sz w:val="28"/>
          <w:szCs w:val="28"/>
        </w:rPr>
        <w:t>.</w:t>
      </w:r>
    </w:p>
    <w:p w:rsidR="006B2602" w:rsidRPr="00027C64" w:rsidRDefault="006B2602" w:rsidP="00027C64">
      <w:pPr>
        <w:tabs>
          <w:tab w:val="left" w:pos="518"/>
          <w:tab w:val="left" w:pos="2070"/>
        </w:tabs>
        <w:ind w:left="426"/>
        <w:jc w:val="both"/>
        <w:rPr>
          <w:rFonts w:ascii="Arial" w:hAnsi="Arial" w:cs="Arial"/>
          <w:sz w:val="28"/>
          <w:szCs w:val="28"/>
        </w:rPr>
      </w:pPr>
      <w:r w:rsidRPr="00027C64">
        <w:rPr>
          <w:rFonts w:ascii="Arial" w:hAnsi="Arial" w:cs="Arial"/>
          <w:sz w:val="28"/>
          <w:szCs w:val="28"/>
        </w:rPr>
        <w:t>2</w:t>
      </w:r>
      <w:r w:rsidR="00655DF7" w:rsidRPr="00027C64">
        <w:rPr>
          <w:rFonts w:ascii="Arial" w:hAnsi="Arial" w:cs="Arial"/>
          <w:sz w:val="28"/>
          <w:szCs w:val="28"/>
        </w:rPr>
        <w:t>. Решение</w:t>
      </w:r>
      <w:r w:rsidRPr="00027C64">
        <w:rPr>
          <w:rFonts w:ascii="Arial" w:hAnsi="Arial" w:cs="Arial"/>
          <w:sz w:val="28"/>
          <w:szCs w:val="28"/>
        </w:rPr>
        <w:t xml:space="preserve"> Совета муниципального района «Шилкинский район» от 26 сентября 2013 года № 67 считать утратившим силу.</w:t>
      </w:r>
    </w:p>
    <w:p w:rsidR="006B2602" w:rsidRPr="00027C64" w:rsidRDefault="006B2602" w:rsidP="00027C64">
      <w:pPr>
        <w:tabs>
          <w:tab w:val="left" w:pos="518"/>
        </w:tabs>
        <w:ind w:left="426"/>
        <w:rPr>
          <w:rFonts w:ascii="Arial" w:hAnsi="Arial" w:cs="Arial"/>
          <w:sz w:val="28"/>
          <w:szCs w:val="28"/>
        </w:rPr>
      </w:pPr>
    </w:p>
    <w:p w:rsidR="006B2602" w:rsidRPr="00027C64" w:rsidRDefault="006B2602" w:rsidP="00027C64">
      <w:pPr>
        <w:tabs>
          <w:tab w:val="left" w:pos="518"/>
        </w:tabs>
        <w:ind w:left="426"/>
        <w:rPr>
          <w:rFonts w:ascii="Arial" w:hAnsi="Arial" w:cs="Arial"/>
          <w:sz w:val="28"/>
          <w:szCs w:val="28"/>
        </w:rPr>
      </w:pPr>
    </w:p>
    <w:p w:rsidR="006B2602" w:rsidRPr="00027C64" w:rsidRDefault="00027C64" w:rsidP="00027C64">
      <w:pPr>
        <w:tabs>
          <w:tab w:val="left" w:pos="518"/>
        </w:tabs>
        <w:ind w:left="426"/>
        <w:rPr>
          <w:rFonts w:ascii="Arial" w:hAnsi="Arial" w:cs="Arial"/>
          <w:sz w:val="28"/>
          <w:szCs w:val="28"/>
        </w:rPr>
      </w:pPr>
      <w:r w:rsidRPr="00027C64">
        <w:rPr>
          <w:rFonts w:ascii="Arial" w:hAnsi="Arial" w:cs="Arial"/>
          <w:sz w:val="28"/>
          <w:szCs w:val="28"/>
        </w:rPr>
        <w:t xml:space="preserve">Глава </w:t>
      </w:r>
      <w:r w:rsidR="006B2602" w:rsidRPr="00027C64">
        <w:rPr>
          <w:rFonts w:ascii="Arial" w:hAnsi="Arial" w:cs="Arial"/>
          <w:sz w:val="28"/>
          <w:szCs w:val="28"/>
        </w:rPr>
        <w:t>муницип</w:t>
      </w:r>
      <w:r w:rsidRPr="00027C64">
        <w:rPr>
          <w:rFonts w:ascii="Arial" w:hAnsi="Arial" w:cs="Arial"/>
          <w:sz w:val="28"/>
          <w:szCs w:val="28"/>
        </w:rPr>
        <w:t xml:space="preserve">ального района </w:t>
      </w:r>
      <w:r w:rsidRPr="00027C64">
        <w:rPr>
          <w:rFonts w:ascii="Arial" w:hAnsi="Arial" w:cs="Arial"/>
          <w:sz w:val="28"/>
          <w:szCs w:val="28"/>
        </w:rPr>
        <w:tab/>
        <w:t xml:space="preserve">   </w:t>
      </w:r>
      <w:r>
        <w:rPr>
          <w:rFonts w:ascii="Arial" w:hAnsi="Arial" w:cs="Arial"/>
          <w:sz w:val="28"/>
          <w:szCs w:val="28"/>
        </w:rPr>
        <w:t xml:space="preserve">                                   </w:t>
      </w:r>
      <w:proofErr w:type="spellStart"/>
      <w:r w:rsidRPr="00027C64">
        <w:rPr>
          <w:rFonts w:ascii="Arial" w:hAnsi="Arial" w:cs="Arial"/>
          <w:sz w:val="28"/>
          <w:szCs w:val="28"/>
        </w:rPr>
        <w:t>Д.А.Пляскин</w:t>
      </w:r>
      <w:proofErr w:type="spellEnd"/>
    </w:p>
    <w:p w:rsidR="006B2602" w:rsidRPr="00027C64" w:rsidRDefault="006B2602" w:rsidP="006B2602">
      <w:pPr>
        <w:tabs>
          <w:tab w:val="left" w:pos="518"/>
          <w:tab w:val="left" w:pos="7050"/>
        </w:tabs>
        <w:rPr>
          <w:rFonts w:ascii="Arial" w:hAnsi="Arial" w:cs="Arial"/>
          <w:sz w:val="28"/>
          <w:szCs w:val="28"/>
        </w:rPr>
      </w:pPr>
      <w:r w:rsidRPr="00027C64">
        <w:rPr>
          <w:rFonts w:ascii="Arial" w:hAnsi="Arial" w:cs="Arial"/>
          <w:sz w:val="28"/>
          <w:szCs w:val="28"/>
        </w:rPr>
        <w:br w:type="page"/>
      </w:r>
    </w:p>
    <w:p w:rsidR="006B2602" w:rsidRDefault="006B2602" w:rsidP="006B2602">
      <w:pPr>
        <w:jc w:val="center"/>
      </w:pPr>
    </w:p>
    <w:p w:rsidR="002805D8" w:rsidRDefault="00027C64" w:rsidP="00027C64">
      <w:pPr>
        <w:pStyle w:val="ConsPlusNormal"/>
        <w:widowControl/>
        <w:ind w:left="-4390" w:firstLine="453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</w:t>
      </w:r>
    </w:p>
    <w:p w:rsidR="00027C64" w:rsidRPr="0099721A" w:rsidRDefault="002805D8" w:rsidP="002805D8">
      <w:pPr>
        <w:pStyle w:val="ConsPlusNormal"/>
        <w:widowControl/>
        <w:ind w:left="-4390" w:firstLine="453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</w:t>
      </w:r>
      <w:r w:rsidR="00027C64" w:rsidRPr="0099721A">
        <w:rPr>
          <w:b/>
          <w:bCs/>
          <w:sz w:val="22"/>
          <w:szCs w:val="22"/>
        </w:rPr>
        <w:t>УТВЕРЖДЕНО</w:t>
      </w:r>
    </w:p>
    <w:p w:rsidR="00027C64" w:rsidRPr="0099721A" w:rsidRDefault="00027C64" w:rsidP="00027C64">
      <w:pPr>
        <w:pStyle w:val="ConsPlusNormal"/>
        <w:widowControl/>
        <w:ind w:left="-4390" w:firstLine="4532"/>
        <w:rPr>
          <w:sz w:val="22"/>
          <w:szCs w:val="22"/>
        </w:rPr>
      </w:pPr>
      <w:r w:rsidRPr="0099721A">
        <w:rPr>
          <w:sz w:val="22"/>
          <w:szCs w:val="22"/>
        </w:rPr>
        <w:t xml:space="preserve">решением Совета муниципального </w:t>
      </w:r>
    </w:p>
    <w:p w:rsidR="00027C64" w:rsidRPr="0099721A" w:rsidRDefault="00027C64" w:rsidP="00027C64">
      <w:pPr>
        <w:pStyle w:val="ConsPlusNormal"/>
        <w:widowControl/>
        <w:ind w:left="-4390" w:firstLine="4532"/>
        <w:rPr>
          <w:sz w:val="22"/>
          <w:szCs w:val="22"/>
        </w:rPr>
      </w:pPr>
      <w:r w:rsidRPr="0099721A">
        <w:rPr>
          <w:sz w:val="22"/>
          <w:szCs w:val="22"/>
        </w:rPr>
        <w:t>района</w:t>
      </w:r>
      <w:r>
        <w:rPr>
          <w:sz w:val="22"/>
          <w:szCs w:val="22"/>
        </w:rPr>
        <w:t xml:space="preserve">  </w:t>
      </w:r>
      <w:r w:rsidRPr="0099721A">
        <w:rPr>
          <w:sz w:val="22"/>
          <w:szCs w:val="22"/>
        </w:rPr>
        <w:t xml:space="preserve"> «Шилкинский </w:t>
      </w:r>
      <w:r>
        <w:rPr>
          <w:sz w:val="22"/>
          <w:szCs w:val="22"/>
        </w:rPr>
        <w:t xml:space="preserve"> </w:t>
      </w:r>
      <w:r w:rsidRPr="0099721A">
        <w:rPr>
          <w:sz w:val="22"/>
          <w:szCs w:val="22"/>
        </w:rPr>
        <w:t>район»</w:t>
      </w: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от</w:t>
      </w:r>
      <w:proofErr w:type="gramEnd"/>
    </w:p>
    <w:p w:rsidR="00027C64" w:rsidRPr="0099721A" w:rsidRDefault="00027C64" w:rsidP="00027C64">
      <w:pPr>
        <w:pStyle w:val="ConsPlusNormal"/>
        <w:widowControl/>
        <w:ind w:left="-4390" w:firstLine="4532"/>
        <w:rPr>
          <w:sz w:val="22"/>
          <w:szCs w:val="22"/>
        </w:rPr>
      </w:pPr>
      <w:r>
        <w:rPr>
          <w:sz w:val="22"/>
          <w:szCs w:val="22"/>
        </w:rPr>
        <w:t xml:space="preserve">30 декабря </w:t>
      </w:r>
      <w:r w:rsidRPr="0099721A">
        <w:rPr>
          <w:sz w:val="22"/>
          <w:szCs w:val="22"/>
        </w:rPr>
        <w:t>201</w:t>
      </w:r>
      <w:r>
        <w:rPr>
          <w:sz w:val="22"/>
          <w:szCs w:val="22"/>
        </w:rPr>
        <w:t xml:space="preserve">5 </w:t>
      </w:r>
      <w:r w:rsidRPr="0099721A"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 236</w:t>
      </w:r>
    </w:p>
    <w:p w:rsidR="00027C64" w:rsidRPr="004E5E34" w:rsidRDefault="00027C64" w:rsidP="00027C64">
      <w:pPr>
        <w:tabs>
          <w:tab w:val="left" w:pos="8040"/>
        </w:tabs>
      </w:pPr>
    </w:p>
    <w:p w:rsidR="006B2602" w:rsidRPr="004E5E34" w:rsidRDefault="006B2602" w:rsidP="006B2602">
      <w:pPr>
        <w:tabs>
          <w:tab w:val="left" w:pos="8040"/>
        </w:tabs>
      </w:pPr>
      <w: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50"/>
        <w:gridCol w:w="4820"/>
      </w:tblGrid>
      <w:tr w:rsidR="006B2602" w:rsidRPr="0099721A" w:rsidTr="00027C64">
        <w:trPr>
          <w:trHeight w:val="70"/>
        </w:trPr>
        <w:tc>
          <w:tcPr>
            <w:tcW w:w="250" w:type="dxa"/>
          </w:tcPr>
          <w:p w:rsidR="006B2602" w:rsidRPr="0099721A" w:rsidRDefault="006B2602" w:rsidP="006C55E3">
            <w:pPr>
              <w:pStyle w:val="ConsPlusNormal"/>
              <w:widowControl/>
              <w:ind w:firstLine="0"/>
              <w:jc w:val="right"/>
              <w:outlineLvl w:val="0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6B2602" w:rsidRPr="0099721A" w:rsidRDefault="006B2602" w:rsidP="00027C64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</w:p>
        </w:tc>
      </w:tr>
    </w:tbl>
    <w:p w:rsidR="006B2602" w:rsidRPr="009A76FB" w:rsidRDefault="006B2602" w:rsidP="00027C64">
      <w:pPr>
        <w:jc w:val="center"/>
        <w:rPr>
          <w:b/>
          <w:sz w:val="28"/>
          <w:szCs w:val="28"/>
        </w:rPr>
      </w:pPr>
      <w:r w:rsidRPr="009A76FB">
        <w:rPr>
          <w:b/>
          <w:sz w:val="28"/>
          <w:szCs w:val="28"/>
        </w:rPr>
        <w:t>ПОЛОЖЕНИЕ</w:t>
      </w:r>
    </w:p>
    <w:p w:rsidR="006B2602" w:rsidRPr="009A76FB" w:rsidRDefault="006B2602" w:rsidP="006B2602">
      <w:pPr>
        <w:jc w:val="center"/>
        <w:rPr>
          <w:b/>
          <w:sz w:val="28"/>
          <w:szCs w:val="28"/>
        </w:rPr>
      </w:pPr>
      <w:r w:rsidRPr="009A76FB">
        <w:rPr>
          <w:b/>
          <w:sz w:val="28"/>
          <w:szCs w:val="28"/>
        </w:rPr>
        <w:t>о муниципальном дорожном фонде</w:t>
      </w:r>
    </w:p>
    <w:p w:rsidR="006B2602" w:rsidRPr="009A76FB" w:rsidRDefault="006B2602" w:rsidP="006B2602">
      <w:pPr>
        <w:jc w:val="center"/>
        <w:rPr>
          <w:b/>
          <w:sz w:val="28"/>
          <w:szCs w:val="28"/>
        </w:rPr>
      </w:pPr>
      <w:r w:rsidRPr="009A76FB">
        <w:rPr>
          <w:b/>
          <w:sz w:val="28"/>
          <w:szCs w:val="28"/>
        </w:rPr>
        <w:t>муниципального района «Шилкинский район»</w:t>
      </w:r>
    </w:p>
    <w:p w:rsidR="006B2602" w:rsidRPr="009A76FB" w:rsidRDefault="006B2602" w:rsidP="006B2602">
      <w:pPr>
        <w:jc w:val="both"/>
        <w:rPr>
          <w:b/>
          <w:sz w:val="28"/>
          <w:szCs w:val="28"/>
        </w:rPr>
      </w:pPr>
    </w:p>
    <w:p w:rsidR="006B2602" w:rsidRPr="009A76FB" w:rsidRDefault="006B2602" w:rsidP="006B2602">
      <w:pPr>
        <w:jc w:val="center"/>
        <w:rPr>
          <w:b/>
          <w:sz w:val="28"/>
          <w:szCs w:val="28"/>
        </w:rPr>
      </w:pPr>
      <w:r w:rsidRPr="009A76FB">
        <w:rPr>
          <w:b/>
          <w:sz w:val="28"/>
          <w:szCs w:val="28"/>
        </w:rPr>
        <w:t>1. Общие положения</w:t>
      </w:r>
    </w:p>
    <w:p w:rsidR="006B2602" w:rsidRPr="009A76FB" w:rsidRDefault="006B2602" w:rsidP="006B2602">
      <w:pPr>
        <w:ind w:left="426"/>
        <w:jc w:val="center"/>
        <w:rPr>
          <w:b/>
          <w:sz w:val="28"/>
          <w:szCs w:val="28"/>
        </w:rPr>
      </w:pP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>1.1 Настоящее Положение о муниципальном дорожном фонде муниципального района «Шилкинский район» (далее – Положение) разработано в соответствии со статьей 179.4 Бюджетного кодекса Российской Федерации и определяет порядок формирования и использования муниципального дорожного фонда муниципального района «Шилкинский район».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proofErr w:type="gramStart"/>
      <w:r w:rsidRPr="009A76FB">
        <w:rPr>
          <w:sz w:val="28"/>
          <w:szCs w:val="28"/>
        </w:rPr>
        <w:t>1.2 Муниципальный дорожный фонд муниципального района «Шилкинский район» (далее – дорожный фонд) - часть средств бюджета муниципального района «Шилкинский район»,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муниципального района «Шилкинский район»,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прилегающих территорий (площадок) муниципальных</w:t>
      </w:r>
      <w:proofErr w:type="gramEnd"/>
      <w:r w:rsidRPr="009A76FB">
        <w:rPr>
          <w:sz w:val="28"/>
          <w:szCs w:val="28"/>
        </w:rPr>
        <w:t xml:space="preserve"> </w:t>
      </w:r>
      <w:proofErr w:type="gramStart"/>
      <w:r w:rsidRPr="009A76FB">
        <w:rPr>
          <w:sz w:val="28"/>
          <w:szCs w:val="28"/>
        </w:rPr>
        <w:t>образовательных учреждений и муниципальных учреждений культуры элементами обустройства автомобильных дорог – сооружениями,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</w:t>
      </w:r>
      <w:proofErr w:type="gramEnd"/>
      <w:r w:rsidRPr="009A76FB">
        <w:rPr>
          <w:sz w:val="28"/>
          <w:szCs w:val="28"/>
        </w:rPr>
        <w:t xml:space="preserve"> том числе безопасности, сооружения, за исключением объектов дорожного сервиса.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>1.3  Средства дорожного фонда имеют целевое назначение и не подлежат изъятию или расходованию на цели, не связанные с обеспечением дорожной деятельности.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</w:p>
    <w:p w:rsidR="006B2602" w:rsidRPr="009A76FB" w:rsidRDefault="006B2602" w:rsidP="00027C64">
      <w:pPr>
        <w:ind w:right="-427"/>
        <w:jc w:val="center"/>
        <w:rPr>
          <w:b/>
          <w:sz w:val="28"/>
          <w:szCs w:val="28"/>
        </w:rPr>
      </w:pPr>
      <w:r w:rsidRPr="009A76FB">
        <w:rPr>
          <w:b/>
          <w:sz w:val="28"/>
          <w:szCs w:val="28"/>
        </w:rPr>
        <w:t>2. Порядок формирования муниципального дорожного фонда  муниципального района «Шилкинский район»</w:t>
      </w:r>
    </w:p>
    <w:p w:rsidR="006B2602" w:rsidRPr="009A76FB" w:rsidRDefault="006B2602" w:rsidP="00027C64">
      <w:pPr>
        <w:ind w:right="-427"/>
        <w:jc w:val="both"/>
        <w:rPr>
          <w:b/>
          <w:sz w:val="28"/>
          <w:szCs w:val="28"/>
        </w:rPr>
      </w:pP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 xml:space="preserve">2.1 Объем бюджетных ассигнований дорожного фонда утверждается решением Совета муниципального района «Шилкинский район» о бюджете на очередной финансовый год  в размере не менее суммы прогнозируемого объема доходов бюджета муниципального района </w:t>
      </w:r>
      <w:proofErr w:type="gramStart"/>
      <w:r w:rsidRPr="009A76FB">
        <w:rPr>
          <w:sz w:val="28"/>
          <w:szCs w:val="28"/>
        </w:rPr>
        <w:t>от</w:t>
      </w:r>
      <w:proofErr w:type="gramEnd"/>
      <w:r w:rsidRPr="009A76FB">
        <w:rPr>
          <w:sz w:val="28"/>
          <w:szCs w:val="28"/>
        </w:rPr>
        <w:t>: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>- остатка средств дорожного фонда на 1 января очередного финансового года (за исключением года создания дорожного фонда);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3"/>
        <w:rPr>
          <w:sz w:val="28"/>
          <w:szCs w:val="28"/>
        </w:rPr>
      </w:pPr>
      <w:r w:rsidRPr="009A76FB">
        <w:rPr>
          <w:sz w:val="28"/>
          <w:szCs w:val="28"/>
        </w:rPr>
        <w:lastRenderedPageBreak/>
        <w:t>- передачи в аренду земельных участков, расположенных в полосе отвода автомобильных дорог общего пользования местного значения;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3"/>
        <w:rPr>
          <w:sz w:val="28"/>
          <w:szCs w:val="28"/>
        </w:rPr>
      </w:pPr>
      <w:r w:rsidRPr="009A76FB">
        <w:rPr>
          <w:sz w:val="28"/>
          <w:szCs w:val="28"/>
        </w:rPr>
        <w:t>- платы в счет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3"/>
        <w:rPr>
          <w:sz w:val="28"/>
          <w:szCs w:val="28"/>
        </w:rPr>
      </w:pPr>
      <w:r w:rsidRPr="009A76FB">
        <w:rPr>
          <w:sz w:val="28"/>
          <w:szCs w:val="28"/>
        </w:rPr>
        <w:t>- платы за оказание услуг по присоединению объектов дорожного сервиса к автомобильным дорогам общего пользования федерального значения;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3"/>
        <w:rPr>
          <w:sz w:val="28"/>
          <w:szCs w:val="28"/>
        </w:rPr>
      </w:pPr>
      <w:r w:rsidRPr="009A76FB">
        <w:rPr>
          <w:sz w:val="28"/>
          <w:szCs w:val="28"/>
        </w:rPr>
        <w:t>- 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3"/>
        <w:rPr>
          <w:sz w:val="28"/>
          <w:szCs w:val="28"/>
        </w:rPr>
      </w:pPr>
      <w:r w:rsidRPr="009A76FB">
        <w:rPr>
          <w:sz w:val="28"/>
          <w:szCs w:val="28"/>
        </w:rPr>
        <w:t>- 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3"/>
        <w:rPr>
          <w:sz w:val="28"/>
          <w:szCs w:val="28"/>
        </w:rPr>
      </w:pPr>
      <w:proofErr w:type="gramStart"/>
      <w:r w:rsidRPr="009A76FB">
        <w:rPr>
          <w:sz w:val="28"/>
          <w:szCs w:val="28"/>
        </w:rPr>
        <w:t>- денежных средств, поступающих в бюджет муниципального района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контракта или иных договоров;</w:t>
      </w:r>
      <w:proofErr w:type="gramEnd"/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3"/>
        <w:rPr>
          <w:sz w:val="28"/>
          <w:szCs w:val="28"/>
        </w:rPr>
      </w:pPr>
      <w:r w:rsidRPr="009A76FB">
        <w:rPr>
          <w:sz w:val="28"/>
          <w:szCs w:val="28"/>
        </w:rPr>
        <w:t>-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>- государственной пошлины за выдачу органом местного самоуправления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грузов;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>- дополнительных нормативов по доходам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9A76FB">
        <w:rPr>
          <w:sz w:val="28"/>
          <w:szCs w:val="28"/>
        </w:rPr>
        <w:t>инжекторных</w:t>
      </w:r>
      <w:proofErr w:type="spellEnd"/>
      <w:r w:rsidRPr="009A76FB">
        <w:rPr>
          <w:sz w:val="28"/>
          <w:szCs w:val="28"/>
        </w:rPr>
        <w:t>) двигателей, производимых на территории Российской Федерации, установленных Законом о бюджете Забайкальского края на очередной финансовый год;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>бюджетных кредитов на финансовое обеспечение дорожной деятельности.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>2.2 Объем бюджетных ассигнований дорожного фонда может корректироваться с учетом исполнения бюджета муниципального района «Шилкинский район» за текущий год и потребности в назначениях на очередной финансовый год.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 xml:space="preserve">2.3 Объем бюджетных ассигнований дорожного фонда может быть увеличен в текущем году в случае направления дополнительных доходов в соответствии с решением Совета муниципального района «Шилкинский район» с учетом потребности в назначениях в текущем году, в том числе в целях обеспечения </w:t>
      </w:r>
      <w:proofErr w:type="spellStart"/>
      <w:r w:rsidRPr="009A76FB">
        <w:rPr>
          <w:sz w:val="28"/>
          <w:szCs w:val="28"/>
        </w:rPr>
        <w:t>софинансирования</w:t>
      </w:r>
      <w:proofErr w:type="spellEnd"/>
      <w:r w:rsidRPr="009A76FB">
        <w:rPr>
          <w:sz w:val="28"/>
          <w:szCs w:val="28"/>
        </w:rPr>
        <w:t xml:space="preserve"> расходов с дорожным фондом Забайкальского края.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</w:p>
    <w:p w:rsidR="006B2602" w:rsidRPr="009A76FB" w:rsidRDefault="006B2602" w:rsidP="00027C64">
      <w:pPr>
        <w:ind w:right="-427"/>
        <w:jc w:val="center"/>
        <w:rPr>
          <w:b/>
          <w:sz w:val="28"/>
          <w:szCs w:val="28"/>
        </w:rPr>
      </w:pPr>
      <w:r w:rsidRPr="009A76FB">
        <w:rPr>
          <w:b/>
          <w:sz w:val="28"/>
          <w:szCs w:val="28"/>
        </w:rPr>
        <w:t>3. Порядок использования муниципального дорожного фонда муниципального района «Шилкинский район»</w:t>
      </w:r>
    </w:p>
    <w:p w:rsidR="006B2602" w:rsidRPr="009A76FB" w:rsidRDefault="006B2602" w:rsidP="00027C64">
      <w:pPr>
        <w:ind w:right="-427"/>
        <w:jc w:val="center"/>
        <w:rPr>
          <w:b/>
          <w:sz w:val="28"/>
          <w:szCs w:val="28"/>
        </w:rPr>
      </w:pP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lastRenderedPageBreak/>
        <w:t>3.1 Средства дорожного фонда направляются на дорожную деятельность в отношении автомобильных дорог общего пользования местного значения муниципального района «Шилкинский район».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3.2</w:t>
      </w:r>
      <w:proofErr w:type="gramStart"/>
      <w:r w:rsidRPr="009A76FB">
        <w:rPr>
          <w:sz w:val="28"/>
          <w:szCs w:val="28"/>
        </w:rPr>
        <w:t xml:space="preserve"> К</w:t>
      </w:r>
      <w:proofErr w:type="gramEnd"/>
      <w:r w:rsidRPr="009A76FB">
        <w:rPr>
          <w:sz w:val="28"/>
          <w:szCs w:val="28"/>
        </w:rPr>
        <w:t xml:space="preserve"> целевым направлениям расходов дорожного фонда относятся: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1) выполнение работ по капитальному ремонту, ремонту и содержанию автомобильных дорог общего пользования муниципального района «Шилкинский район» и искусственных сооружений на них (включая разработку проектной документации и проведение необходимых экспертиз);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2) проектирование и строительство (реконструкция) автомобильных дорог общего пользования местного значения с твердым покрытием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экспертиз, выкуп земельных участков и подготовку территории строительства);</w:t>
      </w:r>
    </w:p>
    <w:p w:rsidR="006B2602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proofErr w:type="gramStart"/>
      <w:r w:rsidRPr="009A76FB">
        <w:rPr>
          <w:sz w:val="28"/>
          <w:szCs w:val="28"/>
        </w:rPr>
        <w:t>3) обустройство автомобильных дорог общего пользования местного значения муниципального района «Шилкинский район» в целях повышения безопасности дорожного движения (элементами обустройства автомобильных дорог – сооружениями,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прилегающие территории (площадки) к муниципальным образовательным учреждениям и муниципальным учреждениям</w:t>
      </w:r>
      <w:proofErr w:type="gramEnd"/>
      <w:r w:rsidRPr="009A76FB">
        <w:rPr>
          <w:sz w:val="28"/>
          <w:szCs w:val="28"/>
        </w:rPr>
        <w:t xml:space="preserve"> культуры, стоянки (парковки) транспортных средств, сооружения, предназначенные для охраны автомобильных дорог и искусственных дорожных сооружений, тротуары, другие предназначенные для обеспечения дорожного движения, в том числе безопасности, сооружения, за исключением объектов дорожного сервиса);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4) погашение  задолженности за выполненные работы в рамках финансового года, а также предыдущих периодов начиная с 2013 года;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Pr="009A76FB">
        <w:rPr>
          <w:sz w:val="28"/>
          <w:szCs w:val="28"/>
        </w:rPr>
        <w:t>) инвентаризация, паспортизация, диагностика, обследование, проведение кадастровых работ, регистрация прав в отношении земельных участков, занимаемых автодорогами местного значения муниципального района «Шилкинский район», дорожными сооружениями и другими объектами недвижимости, используемыми в дорожной деятельности, аренда, выкуп земельных участков, объектов недвижимости, используемых в дорожной деятельности, возмещение их стоимости;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Pr="009A76FB">
        <w:rPr>
          <w:sz w:val="28"/>
          <w:szCs w:val="28"/>
        </w:rPr>
        <w:t>)</w:t>
      </w:r>
      <w:r w:rsidR="00027C64">
        <w:rPr>
          <w:sz w:val="28"/>
          <w:szCs w:val="28"/>
        </w:rPr>
        <w:t xml:space="preserve"> </w:t>
      </w:r>
      <w:r w:rsidRPr="009A76FB">
        <w:rPr>
          <w:sz w:val="28"/>
          <w:szCs w:val="28"/>
        </w:rPr>
        <w:t>приобретение дорожно-эксплу</w:t>
      </w:r>
      <w:r w:rsidR="00027C64">
        <w:rPr>
          <w:sz w:val="28"/>
          <w:szCs w:val="28"/>
        </w:rPr>
        <w:t>а</w:t>
      </w:r>
      <w:r w:rsidRPr="009A76FB">
        <w:rPr>
          <w:sz w:val="28"/>
          <w:szCs w:val="28"/>
        </w:rPr>
        <w:t>тационной техники и другого имущества, необходимого для строительства, капитального ремонта и содержание автомобильных дорог общего  пользования местного значения и искусственных сооружений на них;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</w:t>
      </w:r>
      <w:r w:rsidRPr="009A76FB">
        <w:rPr>
          <w:sz w:val="28"/>
          <w:szCs w:val="28"/>
        </w:rPr>
        <w:t>)</w:t>
      </w:r>
      <w:r w:rsidR="00027C64">
        <w:rPr>
          <w:sz w:val="28"/>
          <w:szCs w:val="28"/>
        </w:rPr>
        <w:t xml:space="preserve"> </w:t>
      </w:r>
      <w:r w:rsidRPr="009A76FB">
        <w:rPr>
          <w:sz w:val="28"/>
          <w:szCs w:val="28"/>
        </w:rPr>
        <w:t>осуществление других мероприятий, направленных на улучшение технических характеристик автомобильных дорог общего пользования местного значения и искусственных сооружений на них.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Pr="009A76FB">
        <w:rPr>
          <w:sz w:val="28"/>
          <w:szCs w:val="28"/>
        </w:rPr>
        <w:t>) погашение задолженности по бюджетным кредитам, полученным муниципальным районом «Шилкинский район» из краевого бюджета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9A76FB">
        <w:rPr>
          <w:sz w:val="28"/>
          <w:szCs w:val="28"/>
        </w:rPr>
        <w:t xml:space="preserve">) предоставление субсидий бюджетам городских (сельских) поселений </w:t>
      </w:r>
      <w:proofErr w:type="gramStart"/>
      <w:r w:rsidRPr="009A76FB">
        <w:rPr>
          <w:sz w:val="28"/>
          <w:szCs w:val="28"/>
        </w:rPr>
        <w:t>на</w:t>
      </w:r>
      <w:proofErr w:type="gramEnd"/>
      <w:r w:rsidRPr="009A76FB">
        <w:rPr>
          <w:sz w:val="28"/>
          <w:szCs w:val="28"/>
        </w:rPr>
        <w:t>: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капитальный ремонт и ремонт автомобильных дорог общего пользования населенных пунктов;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proofErr w:type="gramStart"/>
      <w:r w:rsidRPr="009A76FB">
        <w:rPr>
          <w:sz w:val="28"/>
          <w:szCs w:val="28"/>
        </w:rPr>
        <w:t>- обустройство автомобильных дорог общего пользования в целях повышения безопасности дорожного движения (элементами обустройства автомобильных дорог – сооружениями, к которым относятся дорожные знаки, дорожные ограждения, светофоры и другие устройства для регулирования дорожного движения, места отдыха, остановочные пункты, объекты, предназначенные для освещения автомобильных дорог, пешеходные дорожки, прилегающие территории (площадки) к муниципальным образовательным учреждениям и муниципальным учреждениям культуры, стоянки (парковки) транспортных средств, сооружения, предназначенные</w:t>
      </w:r>
      <w:proofErr w:type="gramEnd"/>
      <w:r w:rsidRPr="009A76FB">
        <w:rPr>
          <w:sz w:val="28"/>
          <w:szCs w:val="28"/>
        </w:rPr>
        <w:t xml:space="preserve"> для охраны автомобильных дорог и искусственных дорожных сооружений, тротуары, другие предназначенные для обеспечения дорожного движения, в том числе безопасности, сооружения, за исключением объектов дорожного сервиса).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Условиями предоставления субсидии из муниципального дорожного фонда для городских (сельских) поселений являются: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наличие в бюджетах городских (сельских) поселений бюджетных ассигнований на софинансирование расходных обязательств органов местного самоуправления на обеспечение дорожной деятельности;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 xml:space="preserve">- наличие согласованной и утвержденной в установленном порядке сметной документации на выполнение комплекса работ по содержанию, строительству, капитальному ремонту (ремонту) автомобильных дорог, </w:t>
      </w:r>
      <w:r>
        <w:rPr>
          <w:sz w:val="28"/>
          <w:szCs w:val="28"/>
        </w:rPr>
        <w:t>при необходимости наличие положительного заключения</w:t>
      </w:r>
      <w:r w:rsidRPr="009A76FB">
        <w:rPr>
          <w:sz w:val="28"/>
          <w:szCs w:val="28"/>
        </w:rPr>
        <w:t xml:space="preserve"> государственной экспертизы;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 xml:space="preserve">- наличие </w:t>
      </w:r>
      <w:proofErr w:type="gramStart"/>
      <w:r w:rsidRPr="009A76FB">
        <w:rPr>
          <w:sz w:val="28"/>
          <w:szCs w:val="28"/>
        </w:rPr>
        <w:t>перечня автомобильных дорог общего пользования местного значения муниципального образования</w:t>
      </w:r>
      <w:proofErr w:type="gramEnd"/>
      <w:r w:rsidRPr="009A76FB">
        <w:rPr>
          <w:sz w:val="28"/>
          <w:szCs w:val="28"/>
        </w:rPr>
        <w:t xml:space="preserve"> городского (сельского) поселения, перечня дворовых территорий многоквартирных домов, проездов к дворовым территориям многоквартирных домов в границах населенных пунктов.</w:t>
      </w:r>
    </w:p>
    <w:p w:rsidR="006B2602" w:rsidRPr="009A76FB" w:rsidRDefault="006B2602" w:rsidP="00027C64">
      <w:pPr>
        <w:autoSpaceDE w:val="0"/>
        <w:autoSpaceDN w:val="0"/>
        <w:adjustRightInd w:val="0"/>
        <w:ind w:right="-427" w:firstLine="282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Предоставление субсидии из дорожного фонда муниципального района «Шилкинский район» бюджетам городских (сельских) поселений осуществляется на основании заключенного между Администрацией муниципального района «Шилкинский район» и администрацией городского (сельского) поселения Соглашения о предоставлении субсидии (далее – Соглашение), предусматривающего: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сведения об объеме субсидии;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наименование объектов, их сметную стоимость, сроки выполнения работ;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сроки и порядок представления документов и отчетов об исполнении муниципальным образованием городского (сельского) поселения обязательств, предусмотренных Соглашением;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 xml:space="preserve">- порядок осуществления </w:t>
      </w:r>
      <w:proofErr w:type="gramStart"/>
      <w:r w:rsidRPr="009A76FB">
        <w:rPr>
          <w:sz w:val="28"/>
          <w:szCs w:val="28"/>
        </w:rPr>
        <w:t>контроля за</w:t>
      </w:r>
      <w:proofErr w:type="gramEnd"/>
      <w:r w:rsidRPr="009A76FB">
        <w:rPr>
          <w:sz w:val="28"/>
          <w:szCs w:val="28"/>
        </w:rPr>
        <w:t xml:space="preserve"> исполнением условий Соглашения;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ответственность сторон за нарушение условий Соглашения;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>- иные условия, определяемые по соглашению сторон.</w:t>
      </w:r>
    </w:p>
    <w:p w:rsidR="006B2602" w:rsidRPr="009A76FB" w:rsidRDefault="006B2602" w:rsidP="00027C64">
      <w:pPr>
        <w:autoSpaceDE w:val="0"/>
        <w:autoSpaceDN w:val="0"/>
        <w:adjustRightInd w:val="0"/>
        <w:ind w:right="-427" w:firstLine="282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 xml:space="preserve">Администрации городских (сельских) поселений обязаны ежемесячно представлять в Управление по инвестиционной политике и развитию инженерной инфраструктуры Администрации муниципального района «Шилкинский район» отчеты о расходах местных бюджетов, осуществляемых в соответствии с </w:t>
      </w:r>
      <w:r w:rsidRPr="009A76FB">
        <w:rPr>
          <w:sz w:val="28"/>
          <w:szCs w:val="28"/>
        </w:rPr>
        <w:lastRenderedPageBreak/>
        <w:t>заключенными Соглашениями, по форме и в сроки, установленные Администрацией муниципального района «Шилкинский район»;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</w:t>
      </w:r>
      <w:r w:rsidRPr="009A76FB">
        <w:rPr>
          <w:sz w:val="28"/>
          <w:szCs w:val="28"/>
        </w:rPr>
        <w:t>) осуществление иных мероприятий в отношении автомобильных дорог общего пользования местного значения муниципального района «Шилкинский район» во исполнение нормативных правовых актов Совета муниципального района «Шилкинский район», администрации муниципального района «Шилкинский район»;</w:t>
      </w:r>
    </w:p>
    <w:p w:rsidR="006B2602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</w:t>
      </w:r>
      <w:r w:rsidRPr="009A76FB">
        <w:rPr>
          <w:sz w:val="28"/>
          <w:szCs w:val="28"/>
        </w:rPr>
        <w:t>) финансирование мероприятий дорожной деятельности в рамках целевых программ, действующих на территории муниципального района «Шилкинский район».</w:t>
      </w:r>
    </w:p>
    <w:p w:rsidR="006B2602" w:rsidRPr="009A76FB" w:rsidRDefault="006B2602" w:rsidP="00027C64">
      <w:pPr>
        <w:autoSpaceDE w:val="0"/>
        <w:autoSpaceDN w:val="0"/>
        <w:adjustRightInd w:val="0"/>
        <w:ind w:right="-42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12) Оплата налога на имущество состоящих на балансе дорог местного значения муниципального района «Шилкинский район»</w:t>
      </w:r>
    </w:p>
    <w:p w:rsidR="006B2602" w:rsidRPr="009A76FB" w:rsidRDefault="006B2602" w:rsidP="00027C64">
      <w:pPr>
        <w:ind w:right="-427" w:firstLine="282"/>
        <w:jc w:val="both"/>
        <w:rPr>
          <w:sz w:val="28"/>
          <w:szCs w:val="28"/>
        </w:rPr>
      </w:pPr>
      <w:r w:rsidRPr="009A76FB">
        <w:rPr>
          <w:sz w:val="28"/>
          <w:szCs w:val="28"/>
        </w:rPr>
        <w:t xml:space="preserve">  3.3 Главным получателем и распорядителем средств дорожного фонда является Администрация муниципального района «Шилкинский район» (далее – Администрация).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 xml:space="preserve">       3.4 Администрация в лице Управления по инвестиционной политике и развитию инженерной инфраструктуры, в соответствии с действующим законодательством проводит работу по заключению и исполнению муниципальных контрактов на осуществление дорожной деятельности в отношении автомобильных дорог местного значения муниципального района «Шилкинский район».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  <w:r w:rsidRPr="009A76FB">
        <w:rPr>
          <w:sz w:val="28"/>
          <w:szCs w:val="28"/>
        </w:rPr>
        <w:t xml:space="preserve">       3.5 Расходование средств дорожного фонда осуществляется в пределах бюджетных расходов на основании показателей сводной бюджетной росписи и лимитов бюджетных обязательств, утвержденных в установленном порядке.</w:t>
      </w:r>
    </w:p>
    <w:p w:rsidR="006B2602" w:rsidRPr="009A76FB" w:rsidRDefault="006B2602" w:rsidP="00027C64">
      <w:pPr>
        <w:autoSpaceDE w:val="0"/>
        <w:autoSpaceDN w:val="0"/>
        <w:adjustRightInd w:val="0"/>
        <w:ind w:right="-427" w:firstLine="282"/>
        <w:jc w:val="both"/>
        <w:outlineLvl w:val="0"/>
        <w:rPr>
          <w:sz w:val="28"/>
          <w:szCs w:val="28"/>
        </w:rPr>
      </w:pPr>
      <w:r w:rsidRPr="009A76FB">
        <w:rPr>
          <w:sz w:val="28"/>
          <w:szCs w:val="28"/>
        </w:rPr>
        <w:t xml:space="preserve"> 3.6 Перечень объектов капитального ремонта, ремонта автомобильных дорог общего пользования местного значения, перечень объектов строительства и </w:t>
      </w:r>
      <w:proofErr w:type="gramStart"/>
      <w:r w:rsidRPr="009A76FB">
        <w:rPr>
          <w:sz w:val="28"/>
          <w:szCs w:val="28"/>
        </w:rPr>
        <w:t>реконструкции</w:t>
      </w:r>
      <w:proofErr w:type="gramEnd"/>
      <w:r w:rsidRPr="009A76FB">
        <w:rPr>
          <w:sz w:val="28"/>
          <w:szCs w:val="28"/>
        </w:rPr>
        <w:t xml:space="preserve"> автомобильных дорог общего пользования местного значения, утверждается постановлением администрации муниципального района «Шилкинский район» в составе муниципальной целевой программы по согласованию с Советом муниципального района «Шилкинский район».</w:t>
      </w:r>
    </w:p>
    <w:p w:rsidR="006B2602" w:rsidRPr="00027C64" w:rsidRDefault="006B2602" w:rsidP="00027C64">
      <w:pPr>
        <w:ind w:right="-427" w:firstLine="282"/>
        <w:jc w:val="both"/>
        <w:rPr>
          <w:sz w:val="28"/>
          <w:szCs w:val="28"/>
        </w:rPr>
      </w:pPr>
      <w:r w:rsidRPr="009A76FB">
        <w:rPr>
          <w:sz w:val="28"/>
          <w:szCs w:val="28"/>
        </w:rPr>
        <w:t xml:space="preserve"> 3.7 Администрация муниципального района «Шилкинский район» обеспечивает целевое, эффективное и правомерное использование средств дорожного фонда.</w:t>
      </w:r>
    </w:p>
    <w:p w:rsidR="006B2602" w:rsidRPr="009A76FB" w:rsidRDefault="006B2602" w:rsidP="00027C64">
      <w:pPr>
        <w:ind w:right="-427"/>
        <w:jc w:val="center"/>
        <w:rPr>
          <w:b/>
          <w:sz w:val="28"/>
          <w:szCs w:val="28"/>
        </w:rPr>
      </w:pPr>
    </w:p>
    <w:p w:rsidR="006B2602" w:rsidRPr="009A76FB" w:rsidRDefault="006B2602" w:rsidP="00027C64">
      <w:pPr>
        <w:ind w:right="-427"/>
        <w:jc w:val="center"/>
        <w:rPr>
          <w:b/>
          <w:sz w:val="28"/>
          <w:szCs w:val="28"/>
        </w:rPr>
      </w:pPr>
      <w:r w:rsidRPr="009A76FB">
        <w:rPr>
          <w:b/>
          <w:sz w:val="28"/>
          <w:szCs w:val="28"/>
        </w:rPr>
        <w:t>4. Отчет об использовании муниципального дорожного фонда муниципального района «Шилкинский район»</w:t>
      </w:r>
    </w:p>
    <w:p w:rsidR="006B2602" w:rsidRPr="009A76FB" w:rsidRDefault="006B2602" w:rsidP="00027C64">
      <w:pPr>
        <w:ind w:right="-427"/>
        <w:jc w:val="center"/>
        <w:rPr>
          <w:b/>
          <w:sz w:val="28"/>
          <w:szCs w:val="28"/>
        </w:rPr>
      </w:pPr>
    </w:p>
    <w:p w:rsidR="006B2602" w:rsidRPr="009A76FB" w:rsidRDefault="006B2602" w:rsidP="00027C64">
      <w:pPr>
        <w:ind w:right="-427" w:firstLine="282"/>
        <w:jc w:val="both"/>
        <w:rPr>
          <w:sz w:val="28"/>
          <w:szCs w:val="28"/>
        </w:rPr>
      </w:pPr>
      <w:r w:rsidRPr="009A76FB">
        <w:rPr>
          <w:sz w:val="28"/>
          <w:szCs w:val="28"/>
        </w:rPr>
        <w:t xml:space="preserve"> </w:t>
      </w:r>
      <w:proofErr w:type="gramStart"/>
      <w:r w:rsidRPr="009A76FB">
        <w:rPr>
          <w:sz w:val="28"/>
          <w:szCs w:val="28"/>
        </w:rPr>
        <w:t>Отчет об использовании бюджетных ассигнований дорожного фонда формируется в составе бюджетной отчетности об исполнении бюджета муниципального района «Шилкинский район» и предоставляется в Совет муниципального района «Шилкинский район» одновременно с годовым отчетом об исполнении бюджета муниципального района «Шилкинский район» и подлежит обязательному опубликованию и размещению на официальном сайте администрации муниципального района «Шилкинский район» в сети «Интернет».</w:t>
      </w:r>
      <w:proofErr w:type="gramEnd"/>
    </w:p>
    <w:p w:rsidR="006B2602" w:rsidRPr="009A76FB" w:rsidRDefault="00027C64" w:rsidP="00027C64">
      <w:pPr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</w:p>
    <w:p w:rsidR="006B2602" w:rsidRPr="009A76FB" w:rsidRDefault="006B2602" w:rsidP="00027C64">
      <w:pPr>
        <w:ind w:right="-427"/>
        <w:jc w:val="both"/>
        <w:rPr>
          <w:sz w:val="28"/>
          <w:szCs w:val="28"/>
        </w:rPr>
      </w:pPr>
    </w:p>
    <w:p w:rsidR="006B2602" w:rsidRPr="009A76FB" w:rsidRDefault="006B2602" w:rsidP="00027C64">
      <w:pPr>
        <w:ind w:right="-427"/>
        <w:rPr>
          <w:sz w:val="28"/>
          <w:szCs w:val="28"/>
        </w:rPr>
      </w:pPr>
    </w:p>
    <w:p w:rsidR="006B2602" w:rsidRPr="009A76FB" w:rsidRDefault="006B2602" w:rsidP="00027C64">
      <w:pPr>
        <w:ind w:right="-427"/>
        <w:rPr>
          <w:sz w:val="28"/>
          <w:szCs w:val="28"/>
        </w:rPr>
      </w:pPr>
    </w:p>
    <w:p w:rsidR="00E95EFE" w:rsidRDefault="00E95EFE" w:rsidP="00027C64">
      <w:pPr>
        <w:ind w:right="-427"/>
      </w:pPr>
      <w:bookmarkStart w:id="0" w:name="_GoBack"/>
      <w:bookmarkEnd w:id="0"/>
    </w:p>
    <w:sectPr w:rsidR="00E95EFE" w:rsidSect="002805D8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02"/>
    <w:rsid w:val="00027C64"/>
    <w:rsid w:val="000358D7"/>
    <w:rsid w:val="002805D8"/>
    <w:rsid w:val="00655DF7"/>
    <w:rsid w:val="006B2602"/>
    <w:rsid w:val="007874A8"/>
    <w:rsid w:val="00A91008"/>
    <w:rsid w:val="00B028C3"/>
    <w:rsid w:val="00D1108C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0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PlusNormal">
    <w:name w:val="ConsPlusNormal"/>
    <w:rsid w:val="006B26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Title">
    <w:name w:val="Title!Название НПА"/>
    <w:basedOn w:val="a"/>
    <w:rsid w:val="00B028C3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3">
    <w:name w:val="Balloon Text"/>
    <w:basedOn w:val="a"/>
    <w:link w:val="af4"/>
    <w:uiPriority w:val="99"/>
    <w:semiHidden/>
    <w:unhideWhenUsed/>
    <w:rsid w:val="00B028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028C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60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PlusNormal">
    <w:name w:val="ConsPlusNormal"/>
    <w:rsid w:val="006B260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Title">
    <w:name w:val="Title!Название НПА"/>
    <w:basedOn w:val="a"/>
    <w:rsid w:val="00B028C3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3">
    <w:name w:val="Balloon Text"/>
    <w:basedOn w:val="a"/>
    <w:link w:val="af4"/>
    <w:uiPriority w:val="99"/>
    <w:semiHidden/>
    <w:unhideWhenUsed/>
    <w:rsid w:val="00B028C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028C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92363-2DE8-4F15-BD50-63EA7D10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2224</Words>
  <Characters>12679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8</cp:revision>
  <cp:lastPrinted>2016-01-11T03:54:00Z</cp:lastPrinted>
  <dcterms:created xsi:type="dcterms:W3CDTF">2015-12-22T02:11:00Z</dcterms:created>
  <dcterms:modified xsi:type="dcterms:W3CDTF">2016-01-11T03:55:00Z</dcterms:modified>
</cp:coreProperties>
</file>